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EAE64" w14:textId="64B8EDD7" w:rsidR="000D104F" w:rsidRPr="00F72A34" w:rsidRDefault="000D104F" w:rsidP="000D104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Resolution </w:t>
      </w:r>
      <w:r w:rsidR="00FE71A5">
        <w:rPr>
          <w:rFonts w:ascii="Times New Roman" w:hAnsi="Times New Roman" w:cs="Times New Roman"/>
          <w:b/>
          <w:caps/>
          <w:sz w:val="24"/>
          <w:szCs w:val="24"/>
        </w:rPr>
        <w:t>2024</w:t>
      </w:r>
      <w:r w:rsidRPr="00F72A34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FE71A5">
        <w:rPr>
          <w:rFonts w:ascii="Times New Roman" w:hAnsi="Times New Roman" w:cs="Times New Roman"/>
          <w:b/>
          <w:caps/>
          <w:sz w:val="24"/>
          <w:szCs w:val="24"/>
        </w:rPr>
        <w:t>N</w:t>
      </w:r>
    </w:p>
    <w:p w14:paraId="25550786" w14:textId="6069042F" w:rsidR="000D104F" w:rsidRPr="00F72A34" w:rsidRDefault="000D104F" w:rsidP="000D104F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Supporting the 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 xml:space="preserve">Certified Local Government (CLG) </w:t>
      </w: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Grant Application for a </w:t>
      </w:r>
      <w:r w:rsidR="00FE71A5">
        <w:rPr>
          <w:rFonts w:ascii="Times New Roman" w:hAnsi="Times New Roman" w:cs="Times New Roman"/>
          <w:b/>
          <w:caps/>
          <w:sz w:val="24"/>
          <w:szCs w:val="24"/>
        </w:rPr>
        <w:t>2025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 xml:space="preserve">Saving Places Conference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THROUGH 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>History Coloraod (</w:t>
      </w:r>
      <w:proofErr w:type="gramStart"/>
      <w:r w:rsidR="00D0472E">
        <w:rPr>
          <w:rFonts w:ascii="Times New Roman" w:hAnsi="Times New Roman" w:cs="Times New Roman"/>
          <w:b/>
          <w:caps/>
          <w:sz w:val="24"/>
          <w:szCs w:val="24"/>
        </w:rPr>
        <w:t>HC)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caps/>
          <w:sz w:val="24"/>
          <w:szCs w:val="24"/>
        </w:rPr>
        <w:t>TOWN OF SAGUACHE.</w:t>
      </w:r>
    </w:p>
    <w:p w14:paraId="4A0E6750" w14:textId="1CDA8CF9" w:rsidR="000D104F" w:rsidRPr="001B0C68" w:rsidRDefault="000D104F" w:rsidP="000D104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</w:t>
      </w:r>
      <w:r w:rsidRPr="001B0C68">
        <w:rPr>
          <w:rFonts w:ascii="Times New Roman" w:hAnsi="Times New Roman" w:cs="Times New Roman"/>
          <w:sz w:val="24"/>
          <w:szCs w:val="24"/>
        </w:rPr>
        <w:t xml:space="preserve">, the Town of Saguache Board of Trustees supports </w:t>
      </w:r>
      <w:r w:rsidR="00DA32F6">
        <w:rPr>
          <w:rFonts w:ascii="Times New Roman" w:hAnsi="Times New Roman" w:cs="Times New Roman"/>
          <w:sz w:val="24"/>
          <w:szCs w:val="24"/>
        </w:rPr>
        <w:t>The History Colorado</w:t>
      </w:r>
      <w:r>
        <w:rPr>
          <w:rFonts w:ascii="Times New Roman" w:hAnsi="Times New Roman" w:cs="Times New Roman"/>
          <w:sz w:val="24"/>
          <w:szCs w:val="24"/>
        </w:rPr>
        <w:t xml:space="preserve"> Grant </w:t>
      </w:r>
      <w:r w:rsidRPr="001B0C68">
        <w:rPr>
          <w:rFonts w:ascii="Times New Roman" w:hAnsi="Times New Roman" w:cs="Times New Roman"/>
          <w:sz w:val="24"/>
          <w:szCs w:val="24"/>
        </w:rPr>
        <w:t xml:space="preserve">application for the </w:t>
      </w:r>
      <w:r>
        <w:rPr>
          <w:rFonts w:ascii="Times New Roman" w:hAnsi="Times New Roman" w:cs="Times New Roman"/>
          <w:sz w:val="24"/>
          <w:szCs w:val="24"/>
        </w:rPr>
        <w:t xml:space="preserve">intent of </w:t>
      </w:r>
      <w:r w:rsidR="00D0472E">
        <w:rPr>
          <w:rFonts w:ascii="Times New Roman" w:hAnsi="Times New Roman" w:cs="Times New Roman"/>
          <w:sz w:val="24"/>
          <w:szCs w:val="24"/>
        </w:rPr>
        <w:t>Historic Preservation</w:t>
      </w:r>
      <w:r w:rsidR="00DA32F6">
        <w:rPr>
          <w:rFonts w:ascii="Times New Roman" w:hAnsi="Times New Roman" w:cs="Times New Roman"/>
          <w:sz w:val="24"/>
          <w:szCs w:val="24"/>
        </w:rPr>
        <w:t xml:space="preserve"> Commission Members</w:t>
      </w:r>
      <w:r w:rsidR="00D0472E">
        <w:rPr>
          <w:rFonts w:ascii="Times New Roman" w:hAnsi="Times New Roman" w:cs="Times New Roman"/>
          <w:sz w:val="24"/>
          <w:szCs w:val="24"/>
        </w:rPr>
        <w:t xml:space="preserve"> and Town Staff to attend the 202</w:t>
      </w:r>
      <w:r w:rsidR="00FE71A5">
        <w:rPr>
          <w:rFonts w:ascii="Times New Roman" w:hAnsi="Times New Roman" w:cs="Times New Roman"/>
          <w:sz w:val="24"/>
          <w:szCs w:val="24"/>
        </w:rPr>
        <w:t>5</w:t>
      </w:r>
      <w:r w:rsidR="00D0472E">
        <w:rPr>
          <w:rFonts w:ascii="Times New Roman" w:hAnsi="Times New Roman" w:cs="Times New Roman"/>
          <w:sz w:val="24"/>
          <w:szCs w:val="24"/>
        </w:rPr>
        <w:t xml:space="preserve"> Saving Places Conference. </w:t>
      </w:r>
    </w:p>
    <w:p w14:paraId="259E346B" w14:textId="492F5954" w:rsidR="000D104F" w:rsidRPr="001B0C68" w:rsidRDefault="000D104F" w:rsidP="000D104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WHEREAS,</w:t>
      </w:r>
      <w:r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1B0C68">
        <w:rPr>
          <w:rFonts w:ascii="Times New Roman" w:hAnsi="Times New Roman" w:cs="Times New Roman"/>
          <w:sz w:val="24"/>
          <w:szCs w:val="24"/>
        </w:rPr>
        <w:t xml:space="preserve">request </w:t>
      </w:r>
      <w:r w:rsidR="00DA32F6">
        <w:rPr>
          <w:rFonts w:ascii="Times New Roman" w:hAnsi="Times New Roman" w:cs="Times New Roman"/>
          <w:sz w:val="24"/>
          <w:szCs w:val="24"/>
        </w:rPr>
        <w:t>$</w:t>
      </w:r>
      <w:r w:rsidR="00FE71A5">
        <w:rPr>
          <w:rFonts w:ascii="Times New Roman" w:hAnsi="Times New Roman" w:cs="Times New Roman"/>
          <w:sz w:val="24"/>
          <w:szCs w:val="24"/>
        </w:rPr>
        <w:t>1</w:t>
      </w:r>
      <w:r w:rsidR="00DA32F6">
        <w:rPr>
          <w:rFonts w:ascii="Times New Roman" w:hAnsi="Times New Roman" w:cs="Times New Roman"/>
          <w:sz w:val="24"/>
          <w:szCs w:val="24"/>
        </w:rPr>
        <w:t>,</w:t>
      </w:r>
      <w:r w:rsidR="00FE71A5">
        <w:rPr>
          <w:rFonts w:ascii="Times New Roman" w:hAnsi="Times New Roman" w:cs="Times New Roman"/>
          <w:sz w:val="24"/>
          <w:szCs w:val="24"/>
        </w:rPr>
        <w:t>000</w:t>
      </w:r>
      <w:r w:rsidR="00DA32F6">
        <w:rPr>
          <w:rFonts w:ascii="Times New Roman" w:hAnsi="Times New Roman" w:cs="Times New Roman"/>
          <w:sz w:val="24"/>
          <w:szCs w:val="24"/>
        </w:rPr>
        <w:t xml:space="preserve"> in</w:t>
      </w:r>
      <w:r w:rsidR="00D04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grant </w:t>
      </w:r>
      <w:r w:rsidRPr="001B0C68">
        <w:rPr>
          <w:rFonts w:ascii="Times New Roman" w:hAnsi="Times New Roman" w:cs="Times New Roman"/>
          <w:sz w:val="24"/>
          <w:szCs w:val="24"/>
        </w:rPr>
        <w:t xml:space="preserve">funds </w:t>
      </w:r>
      <w:r>
        <w:rPr>
          <w:rFonts w:ascii="Times New Roman" w:hAnsi="Times New Roman" w:cs="Times New Roman"/>
          <w:sz w:val="24"/>
          <w:szCs w:val="24"/>
        </w:rPr>
        <w:t>on behalf of the Town of Saguache Historic Preservation Commission</w:t>
      </w:r>
      <w:r w:rsidRPr="001B0C68">
        <w:rPr>
          <w:rFonts w:ascii="Times New Roman" w:hAnsi="Times New Roman" w:cs="Times New Roman"/>
          <w:sz w:val="24"/>
          <w:szCs w:val="24"/>
        </w:rPr>
        <w:t>.</w:t>
      </w:r>
    </w:p>
    <w:p w14:paraId="414DA3DE" w14:textId="77777777" w:rsidR="000D104F" w:rsidRPr="001B0C68" w:rsidRDefault="000D104F" w:rsidP="000D104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1B0C68">
        <w:rPr>
          <w:rFonts w:ascii="Times New Roman" w:hAnsi="Times New Roman" w:cs="Times New Roman"/>
          <w:sz w:val="24"/>
          <w:szCs w:val="24"/>
        </w:rPr>
        <w:t xml:space="preserve">, BE IT HEREBY RESOLVED BY THE Town of Saguache Board of Trustees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Town of Saguache THAT:</w:t>
      </w:r>
    </w:p>
    <w:p w14:paraId="5A9461ED" w14:textId="4B155CFD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Section 1: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bookmarkStart w:id="0" w:name="_Hlk506280043"/>
      <w:r w:rsidRPr="001B0C68">
        <w:rPr>
          <w:rFonts w:ascii="Times New Roman" w:hAnsi="Times New Roman" w:cs="Times New Roman"/>
          <w:sz w:val="24"/>
          <w:szCs w:val="24"/>
        </w:rPr>
        <w:t xml:space="preserve">The Board of Trustees of the Town of Saguache strongly supports the application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D0472E">
        <w:rPr>
          <w:rFonts w:ascii="Times New Roman" w:hAnsi="Times New Roman" w:cs="Times New Roman"/>
          <w:sz w:val="24"/>
          <w:szCs w:val="24"/>
        </w:rPr>
        <w:t xml:space="preserve">Certified Local Government </w:t>
      </w:r>
      <w:r>
        <w:rPr>
          <w:rFonts w:ascii="Times New Roman" w:hAnsi="Times New Roman" w:cs="Times New Roman"/>
          <w:sz w:val="24"/>
          <w:szCs w:val="24"/>
        </w:rPr>
        <w:t xml:space="preserve">Grant through </w:t>
      </w:r>
      <w:r w:rsidR="00DA32F6">
        <w:rPr>
          <w:rFonts w:ascii="Times New Roman" w:hAnsi="Times New Roman" w:cs="Times New Roman"/>
          <w:sz w:val="24"/>
          <w:szCs w:val="24"/>
        </w:rPr>
        <w:t xml:space="preserve">History Colorado </w:t>
      </w:r>
      <w:r>
        <w:rPr>
          <w:rFonts w:ascii="Times New Roman" w:hAnsi="Times New Roman" w:cs="Times New Roman"/>
          <w:sz w:val="24"/>
          <w:szCs w:val="24"/>
        </w:rPr>
        <w:t xml:space="preserve">for the purpose of </w:t>
      </w:r>
      <w:bookmarkEnd w:id="0"/>
      <w:r w:rsidR="00DA32F6">
        <w:rPr>
          <w:rFonts w:ascii="Times New Roman" w:hAnsi="Times New Roman" w:cs="Times New Roman"/>
          <w:sz w:val="24"/>
          <w:szCs w:val="24"/>
        </w:rPr>
        <w:t>attending the 202</w:t>
      </w:r>
      <w:r w:rsidR="00FE71A5">
        <w:rPr>
          <w:rFonts w:ascii="Times New Roman" w:hAnsi="Times New Roman" w:cs="Times New Roman"/>
          <w:sz w:val="24"/>
          <w:szCs w:val="24"/>
        </w:rPr>
        <w:t>5</w:t>
      </w:r>
      <w:r w:rsidR="00DA32F6">
        <w:rPr>
          <w:rFonts w:ascii="Times New Roman" w:hAnsi="Times New Roman" w:cs="Times New Roman"/>
          <w:sz w:val="24"/>
          <w:szCs w:val="24"/>
        </w:rPr>
        <w:t xml:space="preserve"> annual Saving </w:t>
      </w:r>
      <w:r w:rsidR="00FE71A5">
        <w:rPr>
          <w:rFonts w:ascii="Times New Roman" w:hAnsi="Times New Roman" w:cs="Times New Roman"/>
          <w:sz w:val="24"/>
          <w:szCs w:val="24"/>
        </w:rPr>
        <w:t>Pl</w:t>
      </w:r>
      <w:r w:rsidR="00DA32F6">
        <w:rPr>
          <w:rFonts w:ascii="Times New Roman" w:hAnsi="Times New Roman" w:cs="Times New Roman"/>
          <w:sz w:val="24"/>
          <w:szCs w:val="24"/>
        </w:rPr>
        <w:t xml:space="preserve">aces conference.  </w:t>
      </w:r>
    </w:p>
    <w:p w14:paraId="097D989E" w14:textId="27851EF4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Town of Saguache Board of Trustees authorizes the expenditure of funds necessary to meet the terms and obligations of any Grant awarded. </w:t>
      </w:r>
    </w:p>
    <w:p w14:paraId="735F90B3" w14:textId="1C6B7E44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DA32F6">
        <w:rPr>
          <w:rFonts w:ascii="Times New Roman" w:hAnsi="Times New Roman" w:cs="Times New Roman"/>
          <w:sz w:val="24"/>
          <w:szCs w:val="24"/>
        </w:rPr>
        <w:t>3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Board of Trustees of the Town of Saguache will </w:t>
      </w:r>
      <w:r>
        <w:rPr>
          <w:rFonts w:ascii="Times New Roman" w:hAnsi="Times New Roman" w:cs="Times New Roman"/>
          <w:sz w:val="24"/>
          <w:szCs w:val="24"/>
        </w:rPr>
        <w:t xml:space="preserve">work cooperatively with the Town of Saguache Historic Preservation Commission to ensure compliance with </w:t>
      </w:r>
      <w:r w:rsidR="00C86F6A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required guidelines set forth in the grant agreement in order to ensure project success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F0C01" w14:textId="06A88F64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DA32F6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>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 If the grant is awarded, the Town of Saguache Board of Trustees hereby authorizes Elvie Samora, Mayor to sign the grant agreement with </w:t>
      </w:r>
      <w:r>
        <w:rPr>
          <w:rFonts w:ascii="Times New Roman" w:hAnsi="Times New Roman" w:cs="Times New Roman"/>
          <w:sz w:val="24"/>
          <w:szCs w:val="24"/>
        </w:rPr>
        <w:t>History Colorado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BC4845" w14:textId="5642D7F0" w:rsidR="000D104F" w:rsidRPr="001B0C68" w:rsidRDefault="000D104F" w:rsidP="00DA32F6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972996">
        <w:rPr>
          <w:rFonts w:ascii="Times New Roman" w:hAnsi="Times New Roman" w:cs="Times New Roman"/>
          <w:sz w:val="24"/>
          <w:szCs w:val="24"/>
        </w:rPr>
        <w:t>6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This resolution to be in full force and effect from and after its passage and approval </w:t>
      </w:r>
    </w:p>
    <w:p w14:paraId="3B65175F" w14:textId="773836BA" w:rsidR="00F85100" w:rsidRPr="001B0C68" w:rsidRDefault="000D104F" w:rsidP="000D104F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PASSED AND APPROVED ON: </w:t>
      </w:r>
      <w:r w:rsidR="00FE71A5">
        <w:rPr>
          <w:rFonts w:ascii="Times New Roman" w:hAnsi="Times New Roman" w:cs="Times New Roman"/>
          <w:sz w:val="24"/>
          <w:szCs w:val="24"/>
        </w:rPr>
        <w:t>November</w:t>
      </w:r>
      <w:r w:rsidR="00DA32F6">
        <w:rPr>
          <w:rFonts w:ascii="Times New Roman" w:hAnsi="Times New Roman" w:cs="Times New Roman"/>
          <w:sz w:val="24"/>
          <w:szCs w:val="24"/>
        </w:rPr>
        <w:t xml:space="preserve"> 1</w:t>
      </w:r>
      <w:r w:rsidR="00FE71A5">
        <w:rPr>
          <w:rFonts w:ascii="Times New Roman" w:hAnsi="Times New Roman" w:cs="Times New Roman"/>
          <w:sz w:val="24"/>
          <w:szCs w:val="24"/>
        </w:rPr>
        <w:t>5</w:t>
      </w:r>
      <w:r w:rsidR="00DA32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E71A5">
        <w:rPr>
          <w:rFonts w:ascii="Times New Roman" w:hAnsi="Times New Roman" w:cs="Times New Roman"/>
          <w:sz w:val="24"/>
          <w:szCs w:val="24"/>
        </w:rPr>
        <w:t>24</w:t>
      </w:r>
    </w:p>
    <w:p w14:paraId="48A495F3" w14:textId="3E1F7628" w:rsidR="00DD2D49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2D49">
        <w:rPr>
          <w:rFonts w:ascii="Times New Roman" w:hAnsi="Times New Roman" w:cs="Times New Roman"/>
          <w:b/>
          <w:bCs/>
          <w:sz w:val="24"/>
          <w:szCs w:val="24"/>
        </w:rPr>
        <w:t>APPROVED BY</w:t>
      </w:r>
      <w:r w:rsidR="00DD2D49" w:rsidRPr="00DD2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D4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DD2D49" w:rsidRPr="00DD2D49">
        <w:rPr>
          <w:rFonts w:ascii="Times New Roman" w:hAnsi="Times New Roman" w:cs="Times New Roman"/>
          <w:b/>
          <w:bCs/>
          <w:sz w:val="24"/>
          <w:szCs w:val="24"/>
        </w:rPr>
        <w:t>TOWN OF SAGUACHE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</w:p>
    <w:p w14:paraId="034EA145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D4EC8" w14:textId="6D196BEF" w:rsidR="000D104F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87452AE" w14:textId="77777777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194B925" w14:textId="1AB908F7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Elvie </w:t>
      </w:r>
      <w:r w:rsidRPr="001B0C68">
        <w:rPr>
          <w:rFonts w:ascii="Times New Roman" w:hAnsi="Times New Roman" w:cs="Times New Roman"/>
          <w:sz w:val="24"/>
          <w:szCs w:val="24"/>
        </w:rPr>
        <w:t>Samora, Mayor</w:t>
      </w:r>
    </w:p>
    <w:p w14:paraId="4799B157" w14:textId="3CC8BC65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22A130A8" w14:textId="77777777" w:rsidR="00DD2D49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ATTEST:</w:t>
      </w:r>
    </w:p>
    <w:p w14:paraId="2583A7F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35317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28119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2B19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8FBBC7" w14:textId="5A3849C3" w:rsidR="000D104F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14:paraId="47CBA9DC" w14:textId="4D24C78C" w:rsidR="00E32DD3" w:rsidRDefault="000D104F" w:rsidP="00FE71A5">
      <w:pPr>
        <w:pStyle w:val="NoSpacing"/>
      </w:pPr>
      <w:r w:rsidRPr="001B0C68">
        <w:rPr>
          <w:rFonts w:ascii="Times New Roman" w:hAnsi="Times New Roman" w:cs="Times New Roman"/>
          <w:sz w:val="24"/>
          <w:szCs w:val="24"/>
        </w:rPr>
        <w:t>Iris Garcia, Town Clerk</w:t>
      </w:r>
    </w:p>
    <w:sectPr w:rsidR="00E32DD3" w:rsidSect="0056425D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4F"/>
    <w:rsid w:val="000D104F"/>
    <w:rsid w:val="002074D2"/>
    <w:rsid w:val="00235703"/>
    <w:rsid w:val="002B2780"/>
    <w:rsid w:val="0036716A"/>
    <w:rsid w:val="00397AEB"/>
    <w:rsid w:val="00461D41"/>
    <w:rsid w:val="005D6403"/>
    <w:rsid w:val="007652A3"/>
    <w:rsid w:val="00972996"/>
    <w:rsid w:val="00B32E34"/>
    <w:rsid w:val="00C86F6A"/>
    <w:rsid w:val="00D0472E"/>
    <w:rsid w:val="00DA32F6"/>
    <w:rsid w:val="00DD2D49"/>
    <w:rsid w:val="00E32DD3"/>
    <w:rsid w:val="00F85100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A24F"/>
  <w15:chartTrackingRefBased/>
  <w15:docId w15:val="{7B1C908A-D273-485E-A657-E8DF2995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Garcia</dc:creator>
  <cp:keywords/>
  <dc:description/>
  <cp:lastModifiedBy>Iris Garcia</cp:lastModifiedBy>
  <cp:revision>2</cp:revision>
  <cp:lastPrinted>2019-11-02T00:21:00Z</cp:lastPrinted>
  <dcterms:created xsi:type="dcterms:W3CDTF">2024-11-14T20:37:00Z</dcterms:created>
  <dcterms:modified xsi:type="dcterms:W3CDTF">2024-11-14T20:37:00Z</dcterms:modified>
</cp:coreProperties>
</file>